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Pr="00916C4C">
        <w:rPr>
          <w:b/>
          <w:sz w:val="28"/>
          <w:szCs w:val="28"/>
          <w:lang w:eastAsia="en-US"/>
        </w:rPr>
        <w:t xml:space="preserve">расположенной по </w:t>
      </w:r>
      <w:r w:rsidRPr="00916C4C">
        <w:rPr>
          <w:b/>
          <w:sz w:val="28"/>
          <w:szCs w:val="28"/>
        </w:rPr>
        <w:t xml:space="preserve">ул. Базарной в Кировском районе </w:t>
      </w:r>
      <w:proofErr w:type="gramStart"/>
      <w:r w:rsidRPr="00916C4C">
        <w:rPr>
          <w:b/>
          <w:sz w:val="28"/>
          <w:szCs w:val="28"/>
        </w:rPr>
        <w:t>г</w:t>
      </w:r>
      <w:proofErr w:type="gramEnd"/>
      <w:r w:rsidRPr="00916C4C">
        <w:rPr>
          <w:b/>
          <w:sz w:val="28"/>
          <w:szCs w:val="28"/>
        </w:rPr>
        <w:t>. Красноярска</w:t>
      </w:r>
    </w:p>
    <w:p w:rsidR="00E61464" w:rsidRPr="00916C4C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916C4C" w:rsidRPr="00916C4C" w:rsidRDefault="00916C4C" w:rsidP="00916C4C">
      <w:pPr>
        <w:ind w:right="102" w:firstLine="709"/>
        <w:jc w:val="both"/>
        <w:rPr>
          <w:sz w:val="28"/>
          <w:szCs w:val="28"/>
        </w:rPr>
      </w:pPr>
      <w:r w:rsidRPr="00916C4C">
        <w:rPr>
          <w:sz w:val="28"/>
          <w:szCs w:val="28"/>
        </w:rPr>
        <w:t>Решение о проведен</w:t>
      </w:r>
      <w:proofErr w:type="gramStart"/>
      <w:r w:rsidRPr="00916C4C">
        <w:rPr>
          <w:sz w:val="28"/>
          <w:szCs w:val="28"/>
        </w:rPr>
        <w:t>ии ау</w:t>
      </w:r>
      <w:proofErr w:type="gramEnd"/>
      <w:r w:rsidRPr="00916C4C">
        <w:rPr>
          <w:sz w:val="28"/>
          <w:szCs w:val="28"/>
        </w:rPr>
        <w:t>кциона принято Распоряжением администрации города Красноярска от 08.09.2014 № 296-р.</w:t>
      </w:r>
    </w:p>
    <w:p w:rsidR="00916C4C" w:rsidRPr="00916C4C" w:rsidRDefault="00916C4C" w:rsidP="00916C4C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916C4C">
        <w:rPr>
          <w:b/>
          <w:sz w:val="28"/>
          <w:szCs w:val="28"/>
        </w:rPr>
        <w:t xml:space="preserve">Организатор торгов: </w:t>
      </w:r>
      <w:r w:rsidRPr="00916C4C">
        <w:rPr>
          <w:sz w:val="28"/>
          <w:szCs w:val="28"/>
        </w:rPr>
        <w:t>Департамент градостроительства администрации города Красноярска.</w:t>
      </w:r>
    </w:p>
    <w:p w:rsidR="00916C4C" w:rsidRDefault="00916C4C" w:rsidP="00916C4C">
      <w:pPr>
        <w:ind w:left="426" w:right="102" w:firstLine="283"/>
        <w:rPr>
          <w:sz w:val="28"/>
          <w:szCs w:val="28"/>
        </w:rPr>
      </w:pPr>
      <w:r w:rsidRPr="00916C4C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916C4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10 ноября </w:t>
      </w:r>
      <w:r>
        <w:rPr>
          <w:sz w:val="28"/>
          <w:szCs w:val="28"/>
        </w:rPr>
        <w:t>2014</w:t>
      </w:r>
      <w:r w:rsidRPr="00916C4C">
        <w:rPr>
          <w:sz w:val="28"/>
          <w:szCs w:val="28"/>
        </w:rPr>
        <w:t xml:space="preserve"> года</w:t>
      </w:r>
      <w:r w:rsidR="00DE2F41">
        <w:rPr>
          <w:sz w:val="28"/>
          <w:szCs w:val="28"/>
        </w:rPr>
        <w:t>.</w:t>
      </w:r>
    </w:p>
    <w:p w:rsidR="00DE2F41" w:rsidRPr="00DE2F41" w:rsidRDefault="00DE2F41" w:rsidP="00916C4C">
      <w:pPr>
        <w:ind w:left="426" w:right="102" w:firstLine="283"/>
        <w:rPr>
          <w:color w:val="000000"/>
          <w:spacing w:val="3"/>
          <w:sz w:val="28"/>
          <w:szCs w:val="28"/>
        </w:rPr>
      </w:pPr>
      <w:r w:rsidRPr="00DE2F41">
        <w:rPr>
          <w:color w:val="000000"/>
          <w:spacing w:val="3"/>
          <w:sz w:val="28"/>
          <w:szCs w:val="28"/>
        </w:rPr>
        <w:t>Поступила 1 (одна) заявка.</w:t>
      </w:r>
    </w:p>
    <w:p w:rsidR="00E61464" w:rsidRPr="00EE1B45" w:rsidRDefault="00E61464" w:rsidP="004E45B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D1699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16995">
        <w:rPr>
          <w:sz w:val="28"/>
          <w:szCs w:val="28"/>
        </w:rPr>
        <w:t>1 ч. 27 ст. 46.3 Градостроительного кодекса РФ</w:t>
      </w:r>
      <w:r>
        <w:rPr>
          <w:sz w:val="28"/>
          <w:szCs w:val="28"/>
        </w:rPr>
        <w:t xml:space="preserve"> аукцион признан несостоявшимся</w:t>
      </w:r>
      <w:r w:rsidR="004E45B0" w:rsidRPr="004E45B0">
        <w:rPr>
          <w:sz w:val="28"/>
          <w:szCs w:val="28"/>
        </w:rPr>
        <w:t xml:space="preserve">: </w:t>
      </w:r>
      <w:r w:rsidR="004E45B0" w:rsidRPr="00EE1B45">
        <w:rPr>
          <w:rFonts w:eastAsiaTheme="minorHAnsi"/>
          <w:color w:val="000000" w:themeColor="text1"/>
          <w:sz w:val="28"/>
          <w:szCs w:val="28"/>
          <w:lang w:eastAsia="en-US"/>
        </w:rPr>
        <w:t>в аукционе участвовали менее двух участников</w:t>
      </w:r>
      <w:r w:rsidR="00D022DE" w:rsidRPr="00EE1B45">
        <w:rPr>
          <w:color w:val="000000" w:themeColor="text1"/>
          <w:sz w:val="28"/>
          <w:szCs w:val="28"/>
        </w:rPr>
        <w:t>.</w:t>
      </w:r>
      <w:r w:rsidRPr="00EE1B45">
        <w:rPr>
          <w:color w:val="000000" w:themeColor="text1"/>
          <w:sz w:val="28"/>
          <w:szCs w:val="28"/>
        </w:rPr>
        <w:t xml:space="preserve"> </w:t>
      </w:r>
    </w:p>
    <w:p w:rsidR="00E61464" w:rsidRPr="008F1DA9" w:rsidRDefault="00E61464" w:rsidP="00E61464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F1DA9">
        <w:rPr>
          <w:rFonts w:ascii="Times New Roman" w:hAnsi="Times New Roman" w:cs="Times New Roman"/>
          <w:b/>
          <w:sz w:val="28"/>
          <w:szCs w:val="28"/>
        </w:rPr>
        <w:t xml:space="preserve">Местоположение и площадь застроенной территории: </w:t>
      </w:r>
      <w:r w:rsidRPr="008F1DA9">
        <w:rPr>
          <w:rFonts w:ascii="Times New Roman" w:hAnsi="Times New Roman" w:cs="Times New Roman"/>
          <w:sz w:val="28"/>
          <w:szCs w:val="28"/>
        </w:rPr>
        <w:t xml:space="preserve">ул. Базарная в Кировском районе </w:t>
      </w:r>
      <w:proofErr w:type="gramStart"/>
      <w:r w:rsidRPr="008F1D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1DA9">
        <w:rPr>
          <w:rFonts w:ascii="Times New Roman" w:hAnsi="Times New Roman" w:cs="Times New Roman"/>
          <w:sz w:val="28"/>
          <w:szCs w:val="28"/>
        </w:rPr>
        <w:t xml:space="preserve">. Красноярска, </w:t>
      </w: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8F1DA9">
        <w:rPr>
          <w:rFonts w:ascii="Times New Roman" w:hAnsi="Times New Roman" w:cs="Times New Roman"/>
          <w:sz w:val="28"/>
          <w:szCs w:val="28"/>
        </w:rPr>
        <w:t>площадь 7 691 кв. м.</w:t>
      </w:r>
    </w:p>
    <w:p w:rsidR="005A690F" w:rsidRPr="00DD782F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DD782F">
        <w:rPr>
          <w:b/>
          <w:sz w:val="28"/>
          <w:szCs w:val="28"/>
        </w:rPr>
        <w:t>Перечень зданий, строений, сооружений, подлежащих сносу</w:t>
      </w:r>
      <w:r w:rsidRPr="00DD78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</w:t>
      </w:r>
      <w:r w:rsidRPr="00DD782F">
        <w:rPr>
          <w:sz w:val="28"/>
          <w:szCs w:val="28"/>
        </w:rPr>
        <w:t>ул. Базарная, 168; ул. Базарная, 174.</w:t>
      </w:r>
      <w:proofErr w:type="gramEnd"/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6898C-FFFA-45D4-8AFB-A5DA050E85A6}"/>
</file>

<file path=customXml/itemProps2.xml><?xml version="1.0" encoding="utf-8"?>
<ds:datastoreItem xmlns:ds="http://schemas.openxmlformats.org/officeDocument/2006/customXml" ds:itemID="{697553CB-32C7-451B-95BD-A9A826684618}"/>
</file>

<file path=customXml/itemProps3.xml><?xml version="1.0" encoding="utf-8"?>
<ds:datastoreItem xmlns:ds="http://schemas.openxmlformats.org/officeDocument/2006/customXml" ds:itemID="{556DD6DE-2E76-4B80-8D78-6E5697C67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15</cp:revision>
  <dcterms:created xsi:type="dcterms:W3CDTF">2014-11-10T07:13:00Z</dcterms:created>
  <dcterms:modified xsi:type="dcterms:W3CDTF">2014-11-11T03:12:00Z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